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A9B1B" w14:textId="77777777" w:rsidR="001F7258" w:rsidRPr="001F7258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>Příloha č. 4</w:t>
      </w:r>
    </w:p>
    <w:p w14:paraId="3D3A9B1C" w14:textId="77777777" w:rsidR="001F7258" w:rsidRDefault="001F7258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14:paraId="3D3A9B1D" w14:textId="5B1817EC" w:rsidR="00050EA1" w:rsidRPr="00050EA1" w:rsidRDefault="00050EA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ČESTNÉ PROHLÁŠENÍ O SPLNĚNÍ ZÁKLADNÍ </w:t>
      </w:r>
      <w:r w:rsidR="00E42F8A">
        <w:rPr>
          <w:rFonts w:asciiTheme="majorHAnsi" w:eastAsia="Calibri" w:hAnsiTheme="majorHAnsi" w:cs="Times New Roman"/>
          <w:b/>
          <w:sz w:val="24"/>
          <w:szCs w:val="24"/>
        </w:rPr>
        <w:t xml:space="preserve">A PROFESNÍ </w:t>
      </w:r>
      <w:r w:rsidRPr="001F7258">
        <w:rPr>
          <w:rFonts w:asciiTheme="majorHAnsi" w:eastAsia="Calibri" w:hAnsiTheme="majorHAnsi" w:cs="Times New Roman"/>
          <w:b/>
          <w:sz w:val="24"/>
          <w:szCs w:val="24"/>
        </w:rPr>
        <w:t>ZPŮSOBILOSTI</w:t>
      </w:r>
      <w:r w:rsidR="00B36125">
        <w:rPr>
          <w:rFonts w:asciiTheme="majorHAnsi" w:eastAsia="Calibri" w:hAnsiTheme="majorHAnsi" w:cs="Times New Roman"/>
          <w:b/>
          <w:sz w:val="24"/>
          <w:szCs w:val="24"/>
        </w:rPr>
        <w:t xml:space="preserve"> A TECHNICKÉ KVALIFIKACE</w:t>
      </w:r>
    </w:p>
    <w:p w14:paraId="3D3A9B1E" w14:textId="77777777" w:rsidR="009B1342" w:rsidRPr="009B1342" w:rsidRDefault="009B1342" w:rsidP="009B1342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613A98B8" w14:textId="77777777" w:rsidR="00396F73" w:rsidRDefault="00396F73" w:rsidP="00396F73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52600">
        <w:rPr>
          <w:rFonts w:ascii="Cambria" w:hAnsi="Cambria"/>
          <w:sz w:val="24"/>
          <w:szCs w:val="24"/>
        </w:rPr>
        <w:t xml:space="preserve">k veřejné zakázce na </w:t>
      </w:r>
      <w:r>
        <w:rPr>
          <w:rFonts w:ascii="Cambria" w:hAnsi="Cambria"/>
          <w:sz w:val="24"/>
          <w:szCs w:val="24"/>
        </w:rPr>
        <w:t>dodávky s názvem:</w:t>
      </w:r>
    </w:p>
    <w:p w14:paraId="7E33AFE9" w14:textId="77777777" w:rsidR="00396F73" w:rsidRDefault="00396F73" w:rsidP="00396F73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1FF07143" w14:textId="3A0C2A00" w:rsidR="00396F73" w:rsidRPr="00352600" w:rsidRDefault="00396F73" w:rsidP="00396F73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840743">
        <w:rPr>
          <w:rFonts w:ascii="Cambria" w:hAnsi="Cambria"/>
          <w:b/>
          <w:sz w:val="28"/>
          <w:szCs w:val="28"/>
        </w:rPr>
        <w:t>Energetické úspory ve společnosti KOVATOM s.r.o.</w:t>
      </w:r>
      <w:r w:rsidR="00736A03">
        <w:rPr>
          <w:rFonts w:ascii="Cambria" w:hAnsi="Cambria"/>
          <w:b/>
          <w:sz w:val="28"/>
          <w:szCs w:val="28"/>
        </w:rPr>
        <w:t xml:space="preserve"> – I. etapa</w:t>
      </w:r>
    </w:p>
    <w:p w14:paraId="3A44F37E" w14:textId="77777777" w:rsidR="00396F73" w:rsidRDefault="00396F73" w:rsidP="00396F73">
      <w:pPr>
        <w:spacing w:after="0" w:line="240" w:lineRule="auto"/>
        <w:rPr>
          <w:rFonts w:ascii="Cambria" w:hAnsi="Cambria"/>
          <w:sz w:val="24"/>
          <w:szCs w:val="24"/>
        </w:rPr>
      </w:pPr>
    </w:p>
    <w:p w14:paraId="023E00AB" w14:textId="77777777" w:rsidR="00396F73" w:rsidRPr="00396F73" w:rsidRDefault="00396F73" w:rsidP="00396F73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96F73">
        <w:rPr>
          <w:rFonts w:ascii="Cambria" w:hAnsi="Cambria"/>
          <w:sz w:val="24"/>
          <w:szCs w:val="24"/>
        </w:rPr>
        <w:t xml:space="preserve">zadávané v otevřeném řízení v souladu s ustanovením §3 písm. b) a §56 a násl. zákona </w:t>
      </w:r>
      <w:r w:rsidRPr="00396F73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  <w:r w:rsidRPr="00396F73">
        <w:rPr>
          <w:rFonts w:ascii="Cambria" w:hAnsi="Cambria"/>
          <w:sz w:val="24"/>
          <w:szCs w:val="24"/>
        </w:rPr>
        <w:br/>
        <w:t>(dále jen „zákon“)</w:t>
      </w:r>
    </w:p>
    <w:p w14:paraId="31FA8F50" w14:textId="77777777" w:rsidR="00396F73" w:rsidRPr="00396F73" w:rsidRDefault="00396F73" w:rsidP="00396F73">
      <w:pPr>
        <w:spacing w:after="0" w:line="240" w:lineRule="auto"/>
        <w:rPr>
          <w:rFonts w:ascii="Cambria" w:hAnsi="Cambria"/>
          <w:sz w:val="24"/>
          <w:szCs w:val="24"/>
        </w:rPr>
      </w:pPr>
    </w:p>
    <w:tbl>
      <w:tblPr>
        <w:tblW w:w="9210" w:type="dxa"/>
        <w:tblInd w:w="-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1"/>
        <w:gridCol w:w="5889"/>
      </w:tblGrid>
      <w:tr w:rsidR="00396F73" w:rsidRPr="00396F73" w14:paraId="52B60DED" w14:textId="77777777" w:rsidTr="000E69B2">
        <w:trPr>
          <w:trHeight w:val="57"/>
        </w:trPr>
        <w:tc>
          <w:tcPr>
            <w:tcW w:w="3321" w:type="dxa"/>
            <w:shd w:val="clear" w:color="auto" w:fill="FFFFFF"/>
            <w:hideMark/>
          </w:tcPr>
          <w:p w14:paraId="7458C9B7" w14:textId="77777777" w:rsidR="00396F73" w:rsidRPr="00396F73" w:rsidRDefault="00396F73" w:rsidP="0002656D">
            <w:pPr>
              <w:pStyle w:val="Bezmezer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96F73">
              <w:rPr>
                <w:rFonts w:ascii="Cambria" w:hAnsi="Cambria"/>
                <w:sz w:val="24"/>
                <w:szCs w:val="24"/>
              </w:rPr>
              <w:t>Druh veřejné zakázky:</w:t>
            </w:r>
          </w:p>
        </w:tc>
        <w:tc>
          <w:tcPr>
            <w:tcW w:w="5889" w:type="dxa"/>
            <w:shd w:val="clear" w:color="auto" w:fill="FFFFFF"/>
            <w:hideMark/>
          </w:tcPr>
          <w:p w14:paraId="0D3F5BEB" w14:textId="77777777" w:rsidR="00396F73" w:rsidRPr="00396F73" w:rsidRDefault="00396F73" w:rsidP="0002656D">
            <w:pPr>
              <w:pStyle w:val="Bezmezer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96F73">
              <w:rPr>
                <w:rFonts w:ascii="Cambria" w:hAnsi="Cambria"/>
                <w:sz w:val="24"/>
                <w:szCs w:val="24"/>
              </w:rPr>
              <w:t>Nadlimitní veřejná zakázka na dodávky</w:t>
            </w:r>
          </w:p>
        </w:tc>
      </w:tr>
      <w:tr w:rsidR="00396F73" w:rsidRPr="00696AD7" w14:paraId="2CAB9B2E" w14:textId="77777777" w:rsidTr="000E69B2">
        <w:trPr>
          <w:trHeight w:val="283"/>
        </w:trPr>
        <w:tc>
          <w:tcPr>
            <w:tcW w:w="3321" w:type="dxa"/>
            <w:shd w:val="clear" w:color="auto" w:fill="FFFFFF"/>
            <w:hideMark/>
          </w:tcPr>
          <w:p w14:paraId="2D4128D9" w14:textId="77777777" w:rsidR="00396F73" w:rsidRPr="00396F73" w:rsidRDefault="00396F73" w:rsidP="0002656D">
            <w:pPr>
              <w:pStyle w:val="Bezmezer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96F73">
              <w:rPr>
                <w:rFonts w:ascii="Cambria" w:hAnsi="Cambria"/>
                <w:sz w:val="24"/>
                <w:szCs w:val="24"/>
              </w:rPr>
              <w:t>Druh zadávacího řízení:</w:t>
            </w:r>
          </w:p>
        </w:tc>
        <w:tc>
          <w:tcPr>
            <w:tcW w:w="5889" w:type="dxa"/>
            <w:shd w:val="clear" w:color="auto" w:fill="FFFFFF"/>
            <w:hideMark/>
          </w:tcPr>
          <w:p w14:paraId="37C8C7F4" w14:textId="77777777" w:rsidR="00396F73" w:rsidRPr="00396F73" w:rsidRDefault="00396F73" w:rsidP="0002656D">
            <w:pPr>
              <w:pStyle w:val="Bezmezer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396F73">
              <w:rPr>
                <w:rFonts w:ascii="Cambria" w:hAnsi="Cambria"/>
                <w:sz w:val="24"/>
                <w:szCs w:val="24"/>
              </w:rPr>
              <w:t>Otevřené řízení dle § 53 zákona</w:t>
            </w:r>
          </w:p>
        </w:tc>
      </w:tr>
    </w:tbl>
    <w:p w14:paraId="1AF57235" w14:textId="77777777" w:rsidR="00396F73" w:rsidRPr="00091566" w:rsidRDefault="00396F73" w:rsidP="00396F73"/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396F73" w:rsidRPr="00352600" w14:paraId="16C50892" w14:textId="77777777" w:rsidTr="0002656D">
        <w:tc>
          <w:tcPr>
            <w:tcW w:w="9288" w:type="dxa"/>
            <w:gridSpan w:val="2"/>
            <w:shd w:val="clear" w:color="auto" w:fill="auto"/>
          </w:tcPr>
          <w:p w14:paraId="728FEEB2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396F73" w:rsidRPr="00352600" w14:paraId="6A9C62C3" w14:textId="77777777" w:rsidTr="0002656D">
        <w:tc>
          <w:tcPr>
            <w:tcW w:w="2854" w:type="dxa"/>
            <w:shd w:val="clear" w:color="auto" w:fill="auto"/>
          </w:tcPr>
          <w:p w14:paraId="1FE67DB7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6871A38E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40743">
              <w:rPr>
                <w:rFonts w:ascii="Cambria" w:hAnsi="Cambria"/>
                <w:sz w:val="24"/>
                <w:szCs w:val="24"/>
              </w:rPr>
              <w:t>KOVATOM s.r.o.</w:t>
            </w:r>
          </w:p>
        </w:tc>
      </w:tr>
      <w:tr w:rsidR="00396F73" w:rsidRPr="00352600" w14:paraId="554A59B6" w14:textId="77777777" w:rsidTr="0002656D">
        <w:tc>
          <w:tcPr>
            <w:tcW w:w="2854" w:type="dxa"/>
            <w:shd w:val="clear" w:color="auto" w:fill="auto"/>
          </w:tcPr>
          <w:p w14:paraId="0C85CD6D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0426885F" w14:textId="77777777" w:rsidR="00396F73" w:rsidRPr="00352600" w:rsidRDefault="00396F73" w:rsidP="0002656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840743">
              <w:rPr>
                <w:rFonts w:ascii="Cambria" w:hAnsi="Cambria"/>
                <w:sz w:val="24"/>
                <w:szCs w:val="24"/>
              </w:rPr>
              <w:t>č. p. 205</w:t>
            </w:r>
            <w:r>
              <w:rPr>
                <w:rFonts w:ascii="Cambria" w:hAnsi="Cambria"/>
                <w:sz w:val="24"/>
                <w:szCs w:val="24"/>
              </w:rPr>
              <w:t xml:space="preserve">, </w:t>
            </w:r>
            <w:r w:rsidRPr="00840743">
              <w:rPr>
                <w:rFonts w:ascii="Cambria" w:hAnsi="Cambria"/>
                <w:sz w:val="24"/>
                <w:szCs w:val="24"/>
              </w:rPr>
              <w:t>Strážovice</w:t>
            </w:r>
            <w:r>
              <w:rPr>
                <w:rFonts w:ascii="Cambria" w:hAnsi="Cambria"/>
                <w:sz w:val="24"/>
                <w:szCs w:val="24"/>
              </w:rPr>
              <w:t xml:space="preserve">, PSČ: </w:t>
            </w:r>
            <w:r w:rsidRPr="00840743">
              <w:rPr>
                <w:rFonts w:ascii="Cambria" w:hAnsi="Cambria"/>
                <w:sz w:val="24"/>
                <w:szCs w:val="24"/>
              </w:rPr>
              <w:t>696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40743">
              <w:rPr>
                <w:rFonts w:ascii="Cambria" w:hAnsi="Cambria"/>
                <w:sz w:val="24"/>
                <w:szCs w:val="24"/>
              </w:rPr>
              <w:t>38</w:t>
            </w:r>
          </w:p>
        </w:tc>
      </w:tr>
      <w:tr w:rsidR="00396F73" w:rsidRPr="00352600" w14:paraId="42C0D035" w14:textId="77777777" w:rsidTr="0002656D">
        <w:tc>
          <w:tcPr>
            <w:tcW w:w="2854" w:type="dxa"/>
            <w:shd w:val="clear" w:color="auto" w:fill="auto"/>
          </w:tcPr>
          <w:p w14:paraId="2060739C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2F3FEF01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26297990</w:t>
            </w:r>
          </w:p>
        </w:tc>
      </w:tr>
      <w:tr w:rsidR="00396F73" w:rsidRPr="00352600" w14:paraId="48E17394" w14:textId="77777777" w:rsidTr="0002656D">
        <w:tc>
          <w:tcPr>
            <w:tcW w:w="2854" w:type="dxa"/>
            <w:shd w:val="clear" w:color="auto" w:fill="auto"/>
          </w:tcPr>
          <w:p w14:paraId="7A0048BB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Zastoupena</w:t>
            </w:r>
            <w:r w:rsidRPr="00352600">
              <w:rPr>
                <w:rFonts w:ascii="Cambria" w:hAnsi="Cambria"/>
                <w:sz w:val="24"/>
                <w:szCs w:val="24"/>
              </w:rPr>
              <w:t>:</w:t>
            </w:r>
          </w:p>
        </w:tc>
        <w:tc>
          <w:tcPr>
            <w:tcW w:w="6434" w:type="dxa"/>
            <w:shd w:val="clear" w:color="auto" w:fill="auto"/>
          </w:tcPr>
          <w:p w14:paraId="77F33913" w14:textId="77777777" w:rsidR="00396F73" w:rsidRPr="00352600" w:rsidRDefault="00396F73" w:rsidP="0002656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Ing. Jiří Huňáček, jednatel</w:t>
            </w:r>
          </w:p>
        </w:tc>
      </w:tr>
      <w:tr w:rsidR="00396F73" w:rsidRPr="003B5CAF" w14:paraId="3C9A9C3D" w14:textId="77777777" w:rsidTr="0002656D">
        <w:tc>
          <w:tcPr>
            <w:tcW w:w="2854" w:type="dxa"/>
            <w:shd w:val="clear" w:color="auto" w:fill="auto"/>
          </w:tcPr>
          <w:p w14:paraId="0C1BE157" w14:textId="77777777" w:rsidR="00396F73" w:rsidRPr="003B5CAF" w:rsidRDefault="00396F73" w:rsidP="0002656D">
            <w:pPr>
              <w:suppressAutoHyphens/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  <w:lang w:eastAsia="zh-CN"/>
              </w:rPr>
            </w:pPr>
            <w:r>
              <w:rPr>
                <w:rFonts w:ascii="Cambria" w:hAnsi="Cambria" w:cs="Calibri"/>
                <w:sz w:val="24"/>
                <w:szCs w:val="24"/>
                <w:lang w:eastAsia="zh-CN"/>
              </w:rPr>
              <w:t>Kontaktní osoba</w:t>
            </w:r>
            <w:r w:rsidRPr="003B5CAF">
              <w:rPr>
                <w:rFonts w:ascii="Cambria" w:hAnsi="Cambria" w:cs="Calibri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6434" w:type="dxa"/>
            <w:shd w:val="clear" w:color="auto" w:fill="auto"/>
          </w:tcPr>
          <w:p w14:paraId="24A081A7" w14:textId="77777777" w:rsidR="00396F73" w:rsidRPr="003B5CAF" w:rsidRDefault="00396F73" w:rsidP="0002656D">
            <w:pPr>
              <w:suppressAutoHyphens/>
              <w:spacing w:after="0" w:line="240" w:lineRule="auto"/>
              <w:rPr>
                <w:rFonts w:ascii="Cambria" w:hAnsi="Cambria" w:cs="Calibri"/>
                <w:sz w:val="24"/>
                <w:szCs w:val="24"/>
                <w:lang w:eastAsia="zh-CN"/>
              </w:rPr>
            </w:pPr>
            <w:r w:rsidRPr="003B5CAF">
              <w:rPr>
                <w:rFonts w:ascii="Cambria" w:hAnsi="Cambria" w:cs="Calibri"/>
                <w:sz w:val="24"/>
                <w:szCs w:val="24"/>
                <w:lang w:eastAsia="cs-CZ"/>
              </w:rPr>
              <w:t>Mgr. Marek Sklenář, jednatel</w:t>
            </w:r>
          </w:p>
        </w:tc>
      </w:tr>
      <w:tr w:rsidR="00396F73" w:rsidRPr="003B5CAF" w14:paraId="7B0B651C" w14:textId="77777777" w:rsidTr="0002656D">
        <w:tc>
          <w:tcPr>
            <w:tcW w:w="2854" w:type="dxa"/>
            <w:shd w:val="clear" w:color="auto" w:fill="auto"/>
          </w:tcPr>
          <w:p w14:paraId="1268AF52" w14:textId="77777777" w:rsidR="00396F73" w:rsidRPr="003B5CAF" w:rsidRDefault="00396F73" w:rsidP="0002656D">
            <w:pPr>
              <w:suppressAutoHyphens/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  <w:lang w:eastAsia="zh-CN"/>
              </w:rPr>
            </w:pPr>
            <w:r w:rsidRPr="003B5CAF">
              <w:rPr>
                <w:rFonts w:ascii="Cambria" w:hAnsi="Cambria" w:cs="Calibri"/>
                <w:sz w:val="24"/>
                <w:szCs w:val="24"/>
                <w:lang w:eastAsia="zh-CN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7329D2C1" w14:textId="05F36741" w:rsidR="00396F73" w:rsidRDefault="00736A03" w:rsidP="0002656D">
            <w:pPr>
              <w:suppressAutoHyphens/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  <w:lang w:eastAsia="zh-CN"/>
              </w:rPr>
            </w:pPr>
            <w:hyperlink r:id="rId7" w:history="1">
              <w:r w:rsidRPr="00B2080A">
                <w:rPr>
                  <w:rStyle w:val="Hypertextovodkaz"/>
                  <w:rFonts w:ascii="Cambria" w:hAnsi="Cambria" w:cs="Calibri"/>
                  <w:sz w:val="24"/>
                  <w:szCs w:val="24"/>
                  <w:lang w:eastAsia="zh-CN"/>
                </w:rPr>
                <w:t>zakazky@pions.cz</w:t>
              </w:r>
            </w:hyperlink>
          </w:p>
          <w:p w14:paraId="551AAA7D" w14:textId="77777777" w:rsidR="00736A03" w:rsidRPr="003B5CAF" w:rsidRDefault="00736A03" w:rsidP="0002656D">
            <w:pPr>
              <w:suppressAutoHyphens/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  <w:lang w:eastAsia="zh-CN"/>
              </w:rPr>
            </w:pPr>
          </w:p>
        </w:tc>
      </w:tr>
    </w:tbl>
    <w:p w14:paraId="64B56ED2" w14:textId="77777777" w:rsidR="00736A03" w:rsidRDefault="00736A03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3D3A9B3B" w14:textId="380874A5" w:rsidR="00D11961" w:rsidRPr="009B1342" w:rsidRDefault="003C2AD6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1.</w:t>
      </w:r>
      <w:r>
        <w:rPr>
          <w:rFonts w:asciiTheme="majorHAnsi" w:hAnsiTheme="majorHAnsi" w:cs="Times New Roman"/>
          <w:sz w:val="24"/>
          <w:szCs w:val="24"/>
        </w:rPr>
        <w:tab/>
      </w:r>
      <w:r w:rsidR="00D11961" w:rsidRPr="009B1342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čestně prohlašuji, že </w:t>
      </w:r>
      <w:r w:rsidR="00D11961" w:rsidRPr="00540125">
        <w:rPr>
          <w:rFonts w:asciiTheme="majorHAnsi" w:hAnsiTheme="majorHAnsi" w:cs="Times New Roman"/>
          <w:b/>
          <w:bCs/>
          <w:sz w:val="24"/>
          <w:szCs w:val="24"/>
        </w:rPr>
        <w:t>dodavatel splňuje</w:t>
      </w:r>
      <w:r w:rsidR="00D11961" w:rsidRPr="009B1342">
        <w:rPr>
          <w:rFonts w:asciiTheme="majorHAnsi" w:hAnsiTheme="majorHAnsi" w:cs="Times New Roman"/>
          <w:sz w:val="24"/>
          <w:szCs w:val="24"/>
        </w:rPr>
        <w:t xml:space="preserve"> </w:t>
      </w:r>
      <w:r w:rsidR="00D11961" w:rsidRPr="003C2AD6">
        <w:rPr>
          <w:rFonts w:asciiTheme="majorHAnsi" w:hAnsiTheme="majorHAnsi" w:cs="Times New Roman"/>
          <w:b/>
          <w:bCs/>
          <w:sz w:val="24"/>
          <w:szCs w:val="24"/>
        </w:rPr>
        <w:t>základní způsobilost</w:t>
      </w:r>
      <w:r w:rsidR="00D11961" w:rsidRPr="009B1342">
        <w:rPr>
          <w:rFonts w:asciiTheme="majorHAnsi" w:hAnsiTheme="majorHAnsi" w:cs="Times New Roman"/>
          <w:sz w:val="24"/>
          <w:szCs w:val="24"/>
        </w:rPr>
        <w:t xml:space="preserve"> </w:t>
      </w:r>
      <w:r w:rsidR="00F94B1F" w:rsidRPr="002E79F6">
        <w:rPr>
          <w:rFonts w:ascii="Cambria" w:hAnsi="Cambria"/>
          <w:b/>
          <w:sz w:val="24"/>
          <w:szCs w:val="24"/>
        </w:rPr>
        <w:t>ve vztahu ke spotřební dani ve vztahu k § 74 odst. 1 písm. b) a ve vztahu k § 74 odst. 1 písm. c)</w:t>
      </w:r>
      <w:r w:rsidR="00F94B1F" w:rsidRPr="0028441F">
        <w:rPr>
          <w:rFonts w:ascii="Cambria" w:hAnsi="Cambria"/>
          <w:bCs/>
          <w:sz w:val="24"/>
          <w:szCs w:val="24"/>
        </w:rPr>
        <w:t>,</w:t>
      </w:r>
      <w:r w:rsidR="00F94B1F" w:rsidRPr="00CA1299">
        <w:rPr>
          <w:rFonts w:ascii="Cambria" w:hAnsi="Cambria"/>
          <w:sz w:val="24"/>
          <w:szCs w:val="24"/>
        </w:rPr>
        <w:t xml:space="preserve"> </w:t>
      </w:r>
      <w:r w:rsidR="00D11961" w:rsidRPr="009B1342">
        <w:rPr>
          <w:rFonts w:asciiTheme="majorHAnsi" w:hAnsiTheme="majorHAnsi" w:cs="Times New Roman"/>
          <w:sz w:val="24"/>
          <w:szCs w:val="24"/>
        </w:rPr>
        <w:t xml:space="preserve">v níže uvedeném rozsahu, to znamená, že výše uvedený dodavatel je dodavatelem, který: </w:t>
      </w:r>
    </w:p>
    <w:p w14:paraId="3D3A9B3D" w14:textId="6671C02B" w:rsidR="00D11961" w:rsidRPr="009B1342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9B1342">
        <w:rPr>
          <w:rFonts w:asciiTheme="majorHAnsi" w:hAnsiTheme="majorHAnsi" w:cs="Times New Roman"/>
          <w:b/>
          <w:bCs/>
          <w:sz w:val="24"/>
          <w:szCs w:val="24"/>
        </w:rPr>
        <w:t>b/</w:t>
      </w:r>
      <w:r w:rsidRPr="009B1342">
        <w:rPr>
          <w:rFonts w:asciiTheme="majorHAnsi" w:hAnsiTheme="majorHAnsi" w:cs="Times New Roman"/>
          <w:sz w:val="24"/>
          <w:szCs w:val="24"/>
        </w:rPr>
        <w:t> nemá v České republice nebo v zemi svého sídla v evidenci daní zachycen splatný daňový nedoplatek</w:t>
      </w:r>
      <w:r w:rsidR="00396F73">
        <w:rPr>
          <w:rFonts w:asciiTheme="majorHAnsi" w:hAnsiTheme="majorHAnsi" w:cs="Times New Roman"/>
          <w:sz w:val="24"/>
          <w:szCs w:val="24"/>
        </w:rPr>
        <w:t xml:space="preserve"> na spotřební dani</w:t>
      </w:r>
      <w:r w:rsidRPr="009B1342">
        <w:rPr>
          <w:rFonts w:asciiTheme="majorHAnsi" w:hAnsiTheme="majorHAnsi" w:cs="Times New Roman"/>
          <w:sz w:val="24"/>
          <w:szCs w:val="24"/>
        </w:rPr>
        <w:t>,</w:t>
      </w:r>
    </w:p>
    <w:p w14:paraId="6A17816B" w14:textId="41124481" w:rsidR="00F94B1F" w:rsidRPr="009B1342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9B1342">
        <w:rPr>
          <w:rFonts w:asciiTheme="majorHAnsi" w:hAnsiTheme="majorHAnsi" w:cs="Times New Roman"/>
          <w:b/>
          <w:bCs/>
          <w:sz w:val="24"/>
          <w:szCs w:val="24"/>
        </w:rPr>
        <w:t>c/</w:t>
      </w:r>
      <w:r w:rsidRPr="009B1342">
        <w:rPr>
          <w:rFonts w:asciiTheme="majorHAnsi" w:hAnsiTheme="majorHAnsi" w:cs="Times New Roman"/>
          <w:sz w:val="24"/>
          <w:szCs w:val="24"/>
        </w:rPr>
        <w:t> nemá v České republice nebo v zemi svého sídla splatný nedoplatek na pojistném nebo na penále na veřejné zdravotní pojištění</w:t>
      </w:r>
      <w:r w:rsidR="00F94B1F">
        <w:rPr>
          <w:rFonts w:asciiTheme="majorHAnsi" w:hAnsiTheme="majorHAnsi" w:cs="Times New Roman"/>
          <w:sz w:val="24"/>
          <w:szCs w:val="24"/>
        </w:rPr>
        <w:t>.</w:t>
      </w:r>
    </w:p>
    <w:p w14:paraId="2975E894" w14:textId="4FEF5A15" w:rsidR="00EC6571" w:rsidRPr="009B1342" w:rsidRDefault="00396F73" w:rsidP="00EC657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</w:t>
      </w:r>
      <w:r w:rsidR="003C2AD6">
        <w:rPr>
          <w:rFonts w:asciiTheme="majorHAnsi" w:hAnsiTheme="majorHAnsi" w:cs="Times New Roman"/>
          <w:sz w:val="24"/>
          <w:szCs w:val="24"/>
        </w:rPr>
        <w:t>.</w:t>
      </w:r>
      <w:r w:rsidR="003C2AD6">
        <w:rPr>
          <w:rFonts w:asciiTheme="majorHAnsi" w:hAnsiTheme="majorHAnsi" w:cs="Times New Roman"/>
          <w:sz w:val="24"/>
          <w:szCs w:val="24"/>
        </w:rPr>
        <w:tab/>
      </w:r>
      <w:r w:rsidR="00EC6571" w:rsidRPr="009B1342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</w:t>
      </w:r>
      <w:r w:rsidR="00EC6571">
        <w:rPr>
          <w:rFonts w:asciiTheme="majorHAnsi" w:hAnsiTheme="majorHAnsi" w:cs="Times New Roman"/>
          <w:sz w:val="24"/>
          <w:szCs w:val="24"/>
        </w:rPr>
        <w:t xml:space="preserve">dále </w:t>
      </w:r>
      <w:r w:rsidR="00EC6571" w:rsidRPr="009B1342">
        <w:rPr>
          <w:rFonts w:asciiTheme="majorHAnsi" w:hAnsiTheme="majorHAnsi" w:cs="Times New Roman"/>
          <w:sz w:val="24"/>
          <w:szCs w:val="24"/>
        </w:rPr>
        <w:t xml:space="preserve">čestně prohlašuji, že </w:t>
      </w:r>
      <w:r w:rsidR="00EC6571" w:rsidRPr="00540125">
        <w:rPr>
          <w:rFonts w:asciiTheme="majorHAnsi" w:hAnsiTheme="majorHAnsi" w:cs="Times New Roman"/>
          <w:b/>
          <w:bCs/>
          <w:sz w:val="24"/>
          <w:szCs w:val="24"/>
        </w:rPr>
        <w:t>dodavatel splňuje technickou kvalifikaci</w:t>
      </w:r>
      <w:r w:rsidR="00EC6571" w:rsidRPr="009B1342">
        <w:rPr>
          <w:rFonts w:asciiTheme="majorHAnsi" w:hAnsiTheme="majorHAnsi" w:cs="Times New Roman"/>
          <w:sz w:val="24"/>
          <w:szCs w:val="24"/>
        </w:rPr>
        <w:t xml:space="preserve"> </w:t>
      </w:r>
      <w:r w:rsidR="007E784D">
        <w:rPr>
          <w:rFonts w:asciiTheme="majorHAnsi" w:hAnsiTheme="majorHAnsi" w:cs="Times New Roman"/>
          <w:sz w:val="24"/>
          <w:szCs w:val="24"/>
        </w:rPr>
        <w:t xml:space="preserve">v rozsahu zadávací dokumentace </w:t>
      </w:r>
      <w:r w:rsidR="0020558E">
        <w:rPr>
          <w:rFonts w:asciiTheme="majorHAnsi" w:hAnsiTheme="majorHAnsi" w:cs="Times New Roman"/>
          <w:sz w:val="24"/>
          <w:szCs w:val="24"/>
        </w:rPr>
        <w:t>a předkládám seznam významných dodávek</w:t>
      </w:r>
      <w:r w:rsidR="002F11AF">
        <w:rPr>
          <w:rFonts w:asciiTheme="majorHAnsi" w:hAnsiTheme="majorHAnsi" w:cs="Times New Roman"/>
          <w:sz w:val="24"/>
          <w:szCs w:val="24"/>
        </w:rPr>
        <w:t xml:space="preserve"> za účelem splnění technické kvalifikace požadované </w:t>
      </w:r>
      <w:r w:rsidR="004D6E23">
        <w:rPr>
          <w:rFonts w:asciiTheme="majorHAnsi" w:hAnsiTheme="majorHAnsi" w:cs="Times New Roman"/>
          <w:sz w:val="24"/>
          <w:szCs w:val="24"/>
        </w:rPr>
        <w:t xml:space="preserve">v čl. </w:t>
      </w:r>
      <w:r>
        <w:rPr>
          <w:rFonts w:asciiTheme="majorHAnsi" w:hAnsiTheme="majorHAnsi" w:cs="Times New Roman"/>
          <w:sz w:val="24"/>
          <w:szCs w:val="24"/>
        </w:rPr>
        <w:t>11</w:t>
      </w:r>
      <w:r w:rsidR="004D6E23">
        <w:rPr>
          <w:rFonts w:asciiTheme="majorHAnsi" w:hAnsiTheme="majorHAnsi" w:cs="Times New Roman"/>
          <w:sz w:val="24"/>
          <w:szCs w:val="24"/>
        </w:rPr>
        <w:t>. 3. zadávací dokumentace</w:t>
      </w:r>
      <w:r w:rsidR="00EC6571" w:rsidRPr="009B1342">
        <w:rPr>
          <w:rFonts w:asciiTheme="majorHAnsi" w:hAnsiTheme="majorHAnsi" w:cs="Times New Roman"/>
          <w:sz w:val="24"/>
          <w:szCs w:val="24"/>
        </w:rPr>
        <w:t xml:space="preserve">: </w:t>
      </w:r>
    </w:p>
    <w:p w14:paraId="3E767EC2" w14:textId="77777777" w:rsidR="0020558E" w:rsidRPr="004909AB" w:rsidRDefault="0020558E" w:rsidP="0020558E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Referenční </w:t>
      </w:r>
      <w:r w:rsidRPr="004909AB">
        <w:rPr>
          <w:rFonts w:asciiTheme="majorHAnsi" w:hAnsiTheme="majorHAnsi"/>
          <w:b/>
          <w:sz w:val="24"/>
          <w:szCs w:val="24"/>
        </w:rPr>
        <w:t>zakázka č. 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20558E" w:rsidRPr="004909AB" w14:paraId="2009056F" w14:textId="77777777" w:rsidTr="00200E21">
        <w:tc>
          <w:tcPr>
            <w:tcW w:w="3936" w:type="dxa"/>
          </w:tcPr>
          <w:p w14:paraId="62E99DC9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t>Název zakázky</w:t>
            </w:r>
          </w:p>
        </w:tc>
        <w:tc>
          <w:tcPr>
            <w:tcW w:w="5276" w:type="dxa"/>
          </w:tcPr>
          <w:p w14:paraId="37570289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0558E" w:rsidRPr="004909AB" w14:paraId="5543E9A1" w14:textId="77777777" w:rsidTr="00200E21">
        <w:tc>
          <w:tcPr>
            <w:tcW w:w="3936" w:type="dxa"/>
          </w:tcPr>
          <w:p w14:paraId="152227A1" w14:textId="226FE941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t xml:space="preserve">Název </w:t>
            </w:r>
            <w:r w:rsidR="00796390">
              <w:rPr>
                <w:rFonts w:asciiTheme="majorHAnsi" w:hAnsiTheme="majorHAnsi"/>
                <w:sz w:val="24"/>
                <w:szCs w:val="24"/>
              </w:rPr>
              <w:t>kupujícího</w:t>
            </w:r>
            <w:r w:rsidRPr="004909AB">
              <w:rPr>
                <w:rFonts w:asciiTheme="majorHAnsi" w:hAnsiTheme="majorHAnsi"/>
                <w:sz w:val="24"/>
                <w:szCs w:val="24"/>
              </w:rPr>
              <w:t>, sídlo, IČO</w:t>
            </w:r>
          </w:p>
        </w:tc>
        <w:tc>
          <w:tcPr>
            <w:tcW w:w="5276" w:type="dxa"/>
          </w:tcPr>
          <w:p w14:paraId="5A56F6B8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0558E" w:rsidRPr="004909AB" w14:paraId="0B334CC4" w14:textId="77777777" w:rsidTr="00200E21">
        <w:tc>
          <w:tcPr>
            <w:tcW w:w="3936" w:type="dxa"/>
          </w:tcPr>
          <w:p w14:paraId="296697D6" w14:textId="2697802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Kontaktní osoba </w:t>
            </w:r>
            <w:r w:rsidR="00796390">
              <w:rPr>
                <w:rFonts w:asciiTheme="majorHAnsi" w:hAnsiTheme="majorHAnsi"/>
                <w:sz w:val="24"/>
                <w:szCs w:val="24"/>
              </w:rPr>
              <w:t>kupujícího</w:t>
            </w:r>
          </w:p>
        </w:tc>
        <w:tc>
          <w:tcPr>
            <w:tcW w:w="5276" w:type="dxa"/>
          </w:tcPr>
          <w:p w14:paraId="5FDBB81E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0558E" w:rsidRPr="004909AB" w14:paraId="65850320" w14:textId="77777777" w:rsidTr="00200E21">
        <w:tc>
          <w:tcPr>
            <w:tcW w:w="3936" w:type="dxa"/>
          </w:tcPr>
          <w:p w14:paraId="4A14A3F7" w14:textId="07A5913F" w:rsidR="0020558E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</w:t>
            </w:r>
            <w:r w:rsidR="0020558E" w:rsidRPr="004909AB">
              <w:rPr>
                <w:rFonts w:asciiTheme="majorHAnsi" w:hAnsiTheme="majorHAnsi"/>
                <w:sz w:val="24"/>
                <w:szCs w:val="24"/>
              </w:rPr>
              <w:t xml:space="preserve">opis předmětu </w:t>
            </w:r>
            <w:r w:rsidR="00796390">
              <w:rPr>
                <w:rFonts w:asciiTheme="majorHAnsi" w:hAnsiTheme="majorHAnsi"/>
                <w:sz w:val="24"/>
                <w:szCs w:val="24"/>
              </w:rPr>
              <w:t>dodávky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(typ zařízení, funkce apod.)</w:t>
            </w:r>
          </w:p>
        </w:tc>
        <w:tc>
          <w:tcPr>
            <w:tcW w:w="5276" w:type="dxa"/>
          </w:tcPr>
          <w:p w14:paraId="14E30D61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0558E" w:rsidRPr="004909AB" w14:paraId="19EE1479" w14:textId="77777777" w:rsidTr="00200E21">
        <w:tc>
          <w:tcPr>
            <w:tcW w:w="3936" w:type="dxa"/>
          </w:tcPr>
          <w:p w14:paraId="3AD5C801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lastRenderedPageBreak/>
              <w:t>Doba realizace zakázky (od – do)</w:t>
            </w:r>
          </w:p>
        </w:tc>
        <w:tc>
          <w:tcPr>
            <w:tcW w:w="5276" w:type="dxa"/>
          </w:tcPr>
          <w:p w14:paraId="36669EFD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0558E" w:rsidRPr="004909AB" w14:paraId="290912C4" w14:textId="77777777" w:rsidTr="00200E21">
        <w:tc>
          <w:tcPr>
            <w:tcW w:w="3936" w:type="dxa"/>
          </w:tcPr>
          <w:p w14:paraId="5D942126" w14:textId="03F00444" w:rsidR="0020558E" w:rsidRPr="004909AB" w:rsidRDefault="00796390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Hodnota zakázky</w:t>
            </w:r>
            <w:r w:rsidR="0020558E" w:rsidRPr="004909AB">
              <w:rPr>
                <w:rFonts w:asciiTheme="majorHAnsi" w:hAnsiTheme="majorHAnsi"/>
                <w:sz w:val="24"/>
                <w:szCs w:val="24"/>
              </w:rPr>
              <w:t xml:space="preserve"> v </w:t>
            </w:r>
            <w:r w:rsidR="00396F73">
              <w:rPr>
                <w:rFonts w:asciiTheme="majorHAnsi" w:hAnsiTheme="majorHAnsi"/>
                <w:sz w:val="24"/>
                <w:szCs w:val="24"/>
              </w:rPr>
              <w:t>Kč</w:t>
            </w:r>
            <w:r w:rsidR="0020558E" w:rsidRPr="004909AB">
              <w:rPr>
                <w:rFonts w:asciiTheme="majorHAnsi" w:hAnsiTheme="majorHAnsi"/>
                <w:sz w:val="24"/>
                <w:szCs w:val="24"/>
              </w:rPr>
              <w:t xml:space="preserve"> bez DPH</w:t>
            </w:r>
          </w:p>
        </w:tc>
        <w:tc>
          <w:tcPr>
            <w:tcW w:w="5276" w:type="dxa"/>
          </w:tcPr>
          <w:p w14:paraId="16C89BAE" w14:textId="77777777" w:rsidR="0020558E" w:rsidRPr="004909AB" w:rsidRDefault="0020558E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CBE1797" w14:textId="77777777" w:rsidR="0020558E" w:rsidRDefault="0020558E" w:rsidP="0020558E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</w:p>
    <w:p w14:paraId="539BE069" w14:textId="77777777" w:rsidR="0020558E" w:rsidRPr="004909AB" w:rsidRDefault="0020558E" w:rsidP="0020558E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Referenční</w:t>
      </w:r>
      <w:r w:rsidRPr="004909AB">
        <w:rPr>
          <w:rFonts w:asciiTheme="majorHAnsi" w:hAnsiTheme="majorHAnsi"/>
          <w:b/>
          <w:sz w:val="24"/>
          <w:szCs w:val="24"/>
        </w:rPr>
        <w:t xml:space="preserve"> zakázka č. 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E178FF" w:rsidRPr="004909AB" w14:paraId="09F59E58" w14:textId="77777777" w:rsidTr="002C45F9">
        <w:tc>
          <w:tcPr>
            <w:tcW w:w="3936" w:type="dxa"/>
          </w:tcPr>
          <w:p w14:paraId="7BCFF133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t>Název zakázky</w:t>
            </w:r>
          </w:p>
        </w:tc>
        <w:tc>
          <w:tcPr>
            <w:tcW w:w="5276" w:type="dxa"/>
          </w:tcPr>
          <w:p w14:paraId="736522D1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178FF" w:rsidRPr="004909AB" w14:paraId="711324D3" w14:textId="77777777" w:rsidTr="002C45F9">
        <w:tc>
          <w:tcPr>
            <w:tcW w:w="3936" w:type="dxa"/>
          </w:tcPr>
          <w:p w14:paraId="2EC85788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t xml:space="preserve">Název </w:t>
            </w:r>
            <w:r>
              <w:rPr>
                <w:rFonts w:asciiTheme="majorHAnsi" w:hAnsiTheme="majorHAnsi"/>
                <w:sz w:val="24"/>
                <w:szCs w:val="24"/>
              </w:rPr>
              <w:t>kupujícího</w:t>
            </w:r>
            <w:r w:rsidRPr="004909AB">
              <w:rPr>
                <w:rFonts w:asciiTheme="majorHAnsi" w:hAnsiTheme="majorHAnsi"/>
                <w:sz w:val="24"/>
                <w:szCs w:val="24"/>
              </w:rPr>
              <w:t>, sídlo, IČO</w:t>
            </w:r>
          </w:p>
        </w:tc>
        <w:tc>
          <w:tcPr>
            <w:tcW w:w="5276" w:type="dxa"/>
          </w:tcPr>
          <w:p w14:paraId="56D2D3C6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178FF" w:rsidRPr="004909AB" w14:paraId="4B4CCDF4" w14:textId="77777777" w:rsidTr="002C45F9">
        <w:tc>
          <w:tcPr>
            <w:tcW w:w="3936" w:type="dxa"/>
          </w:tcPr>
          <w:p w14:paraId="0678A0F3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Kontaktní osoba kupujícího</w:t>
            </w:r>
          </w:p>
        </w:tc>
        <w:tc>
          <w:tcPr>
            <w:tcW w:w="5276" w:type="dxa"/>
          </w:tcPr>
          <w:p w14:paraId="5CC34C23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178FF" w:rsidRPr="004909AB" w14:paraId="12D3E71D" w14:textId="77777777" w:rsidTr="002C45F9">
        <w:tc>
          <w:tcPr>
            <w:tcW w:w="3936" w:type="dxa"/>
          </w:tcPr>
          <w:p w14:paraId="5C85F16A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</w:t>
            </w:r>
            <w:r w:rsidRPr="004909AB">
              <w:rPr>
                <w:rFonts w:asciiTheme="majorHAnsi" w:hAnsiTheme="majorHAnsi"/>
                <w:sz w:val="24"/>
                <w:szCs w:val="24"/>
              </w:rPr>
              <w:t xml:space="preserve">opis předmětu </w:t>
            </w:r>
            <w:r>
              <w:rPr>
                <w:rFonts w:asciiTheme="majorHAnsi" w:hAnsiTheme="majorHAnsi"/>
                <w:sz w:val="24"/>
                <w:szCs w:val="24"/>
              </w:rPr>
              <w:t>dodávky (typ zařízení, funkce apod.)</w:t>
            </w:r>
          </w:p>
        </w:tc>
        <w:tc>
          <w:tcPr>
            <w:tcW w:w="5276" w:type="dxa"/>
          </w:tcPr>
          <w:p w14:paraId="198B5F4E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178FF" w:rsidRPr="004909AB" w14:paraId="4B447E79" w14:textId="77777777" w:rsidTr="002C45F9">
        <w:tc>
          <w:tcPr>
            <w:tcW w:w="3936" w:type="dxa"/>
          </w:tcPr>
          <w:p w14:paraId="66560AB7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09AB">
              <w:rPr>
                <w:rFonts w:asciiTheme="majorHAnsi" w:hAnsiTheme="majorHAnsi"/>
                <w:sz w:val="24"/>
                <w:szCs w:val="24"/>
              </w:rPr>
              <w:t>Doba realizace zakázky (od – do)</w:t>
            </w:r>
          </w:p>
        </w:tc>
        <w:tc>
          <w:tcPr>
            <w:tcW w:w="5276" w:type="dxa"/>
          </w:tcPr>
          <w:p w14:paraId="0DE5FDC1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178FF" w:rsidRPr="004909AB" w14:paraId="4470932D" w14:textId="77777777" w:rsidTr="002C45F9">
        <w:tc>
          <w:tcPr>
            <w:tcW w:w="3936" w:type="dxa"/>
          </w:tcPr>
          <w:p w14:paraId="1DB4CBFD" w14:textId="02B112CE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Hodnota zakázky</w:t>
            </w:r>
            <w:r w:rsidRPr="004909AB">
              <w:rPr>
                <w:rFonts w:asciiTheme="majorHAnsi" w:hAnsiTheme="majorHAnsi"/>
                <w:sz w:val="24"/>
                <w:szCs w:val="24"/>
              </w:rPr>
              <w:t xml:space="preserve"> v </w:t>
            </w:r>
            <w:r w:rsidR="00396F73">
              <w:rPr>
                <w:rFonts w:asciiTheme="majorHAnsi" w:hAnsiTheme="majorHAnsi"/>
                <w:sz w:val="24"/>
                <w:szCs w:val="24"/>
              </w:rPr>
              <w:t>Kč</w:t>
            </w:r>
            <w:r w:rsidRPr="004909AB">
              <w:rPr>
                <w:rFonts w:asciiTheme="majorHAnsi" w:hAnsiTheme="majorHAnsi"/>
                <w:sz w:val="24"/>
                <w:szCs w:val="24"/>
              </w:rPr>
              <w:t xml:space="preserve"> bez DPH</w:t>
            </w:r>
          </w:p>
        </w:tc>
        <w:tc>
          <w:tcPr>
            <w:tcW w:w="5276" w:type="dxa"/>
          </w:tcPr>
          <w:p w14:paraId="3C026F32" w14:textId="77777777" w:rsidR="00E178FF" w:rsidRPr="004909AB" w:rsidRDefault="00E178FF" w:rsidP="002C45F9">
            <w:pPr>
              <w:pStyle w:val="Zkladntex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F3030E5" w14:textId="77777777" w:rsidR="003C2AD6" w:rsidRDefault="003C2AD6">
      <w:pPr>
        <w:rPr>
          <w:rFonts w:asciiTheme="majorHAnsi" w:hAnsiTheme="majorHAnsi"/>
          <w:sz w:val="24"/>
          <w:szCs w:val="24"/>
        </w:rPr>
      </w:pPr>
    </w:p>
    <w:p w14:paraId="504921A5" w14:textId="35FD7C6C" w:rsidR="006F6754" w:rsidRPr="009B1342" w:rsidRDefault="00EC6571" w:rsidP="00EC6571">
      <w:pPr>
        <w:jc w:val="both"/>
        <w:rPr>
          <w:rFonts w:asciiTheme="majorHAnsi" w:eastAsiaTheme="minorEastAsia" w:hAnsiTheme="majorHAnsi" w:cs="Arial"/>
          <w:bCs/>
          <w:sz w:val="24"/>
          <w:szCs w:val="24"/>
        </w:rPr>
      </w:pPr>
      <w:r w:rsidRPr="009B1342">
        <w:rPr>
          <w:rFonts w:asciiTheme="majorHAnsi" w:eastAsiaTheme="minorEastAsia" w:hAnsiTheme="majorHAnsi" w:cs="Arial"/>
          <w:bCs/>
          <w:sz w:val="24"/>
          <w:szCs w:val="24"/>
        </w:rPr>
        <w:t>V ____________ dne ____________</w:t>
      </w:r>
    </w:p>
    <w:p w14:paraId="22C6D16C" w14:textId="77777777" w:rsidR="0018195E" w:rsidRDefault="0018195E" w:rsidP="00EC6571">
      <w:pPr>
        <w:pStyle w:val="Bezmezer"/>
        <w:ind w:left="5664"/>
        <w:rPr>
          <w:rFonts w:asciiTheme="majorHAnsi" w:hAnsiTheme="majorHAnsi"/>
          <w:sz w:val="24"/>
          <w:szCs w:val="24"/>
        </w:rPr>
      </w:pPr>
    </w:p>
    <w:p w14:paraId="29C1310F" w14:textId="3E176692" w:rsidR="00EC6571" w:rsidRPr="009B1342" w:rsidRDefault="00EC6571" w:rsidP="00EC6571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9B1342">
        <w:rPr>
          <w:rFonts w:asciiTheme="majorHAnsi" w:hAnsiTheme="majorHAnsi"/>
          <w:sz w:val="24"/>
          <w:szCs w:val="24"/>
        </w:rPr>
        <w:t>_______________________________</w:t>
      </w:r>
    </w:p>
    <w:p w14:paraId="7383CC83" w14:textId="77777777" w:rsidR="00EC6571" w:rsidRDefault="00EC6571" w:rsidP="00EC6571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9B1342">
        <w:rPr>
          <w:rFonts w:asciiTheme="majorHAnsi" w:hAnsiTheme="majorHAnsi"/>
          <w:sz w:val="24"/>
          <w:szCs w:val="24"/>
        </w:rPr>
        <w:t>osoba oprávněná jednat za účastníka</w:t>
      </w:r>
    </w:p>
    <w:p w14:paraId="067B7DED" w14:textId="77777777" w:rsidR="00EC6571" w:rsidRPr="009B1342" w:rsidRDefault="00EC6571">
      <w:pPr>
        <w:rPr>
          <w:rFonts w:asciiTheme="majorHAnsi" w:hAnsiTheme="majorHAnsi"/>
          <w:sz w:val="24"/>
          <w:szCs w:val="24"/>
        </w:rPr>
      </w:pPr>
    </w:p>
    <w:sectPr w:rsidR="00EC6571" w:rsidRPr="009B1342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4C9D1" w14:textId="77777777" w:rsidR="00FE1BD4" w:rsidRDefault="00FE1BD4" w:rsidP="001F7258">
      <w:pPr>
        <w:spacing w:after="0" w:line="240" w:lineRule="auto"/>
      </w:pPr>
      <w:r>
        <w:separator/>
      </w:r>
    </w:p>
  </w:endnote>
  <w:endnote w:type="continuationSeparator" w:id="0">
    <w:p w14:paraId="3D0F8914" w14:textId="77777777" w:rsidR="00FE1BD4" w:rsidRDefault="00FE1BD4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FEF70" w14:textId="77777777" w:rsidR="00FE1BD4" w:rsidRDefault="00FE1BD4" w:rsidP="001F7258">
      <w:pPr>
        <w:spacing w:after="0" w:line="240" w:lineRule="auto"/>
      </w:pPr>
      <w:r>
        <w:separator/>
      </w:r>
    </w:p>
  </w:footnote>
  <w:footnote w:type="continuationSeparator" w:id="0">
    <w:p w14:paraId="56C2328E" w14:textId="77777777" w:rsidR="00FE1BD4" w:rsidRDefault="00FE1BD4" w:rsidP="001F7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29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56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A6C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66B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624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9B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5E72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5F1D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95E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2CC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0E21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58E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1CB7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340A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21B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277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766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1AF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1B9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2E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82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6F73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8A4"/>
    <w:rsid w:val="003B7E19"/>
    <w:rsid w:val="003B7FF1"/>
    <w:rsid w:val="003C098D"/>
    <w:rsid w:val="003C0CA5"/>
    <w:rsid w:val="003C0DDD"/>
    <w:rsid w:val="003C11E9"/>
    <w:rsid w:val="003C1613"/>
    <w:rsid w:val="003C18DF"/>
    <w:rsid w:val="003C1B6A"/>
    <w:rsid w:val="003C1CFF"/>
    <w:rsid w:val="003C1D58"/>
    <w:rsid w:val="003C299B"/>
    <w:rsid w:val="003C2AD6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79F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3BD8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B8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6E23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4DC"/>
    <w:rsid w:val="005005EB"/>
    <w:rsid w:val="00500C99"/>
    <w:rsid w:val="00500E2F"/>
    <w:rsid w:val="00500EC2"/>
    <w:rsid w:val="00500F98"/>
    <w:rsid w:val="005011C8"/>
    <w:rsid w:val="00501675"/>
    <w:rsid w:val="00502141"/>
    <w:rsid w:val="00502161"/>
    <w:rsid w:val="00502CA3"/>
    <w:rsid w:val="00502D63"/>
    <w:rsid w:val="005031E8"/>
    <w:rsid w:val="00503350"/>
    <w:rsid w:val="0050336B"/>
    <w:rsid w:val="00503AFC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4FED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12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5FB7"/>
    <w:rsid w:val="005761A8"/>
    <w:rsid w:val="0057635A"/>
    <w:rsid w:val="00576B41"/>
    <w:rsid w:val="00576E4B"/>
    <w:rsid w:val="00576E8C"/>
    <w:rsid w:val="00577603"/>
    <w:rsid w:val="00577677"/>
    <w:rsid w:val="0057796C"/>
    <w:rsid w:val="00577CC0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EC3"/>
    <w:rsid w:val="005B4F9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1052"/>
    <w:rsid w:val="005C12A2"/>
    <w:rsid w:val="005C1317"/>
    <w:rsid w:val="005C1AC9"/>
    <w:rsid w:val="005C2ABC"/>
    <w:rsid w:val="005C2B9C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677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754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A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0A2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440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390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2164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84D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0D5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093E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7731"/>
    <w:rsid w:val="008E774D"/>
    <w:rsid w:val="008E7954"/>
    <w:rsid w:val="008E7C18"/>
    <w:rsid w:val="008E7CCB"/>
    <w:rsid w:val="008F0E43"/>
    <w:rsid w:val="008F10FD"/>
    <w:rsid w:val="008F19BA"/>
    <w:rsid w:val="008F1C66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227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342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5F5C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7FC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19A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59D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BFE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125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042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685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3F0E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961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253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1CB8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8FF"/>
    <w:rsid w:val="00E17B17"/>
    <w:rsid w:val="00E17CE9"/>
    <w:rsid w:val="00E203E3"/>
    <w:rsid w:val="00E20770"/>
    <w:rsid w:val="00E23355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2F8A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571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0D61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B1F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858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1BD4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9B1B"/>
  <w15:docId w15:val="{8752E2E2-D985-4536-B27F-0C3898A5E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15F5C"/>
    <w:pPr>
      <w:keepNext/>
      <w:spacing w:after="0" w:line="240" w:lineRule="auto"/>
      <w:jc w:val="both"/>
      <w:outlineLvl w:val="1"/>
    </w:pPr>
    <w:rPr>
      <w:rFonts w:ascii="Calibri" w:eastAsia="Times New Roman" w:hAnsi="Calibri" w:cs="Times New Roman"/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character" w:styleId="Hypertextovodkaz">
    <w:name w:val="Hyperlink"/>
    <w:uiPriority w:val="99"/>
    <w:unhideWhenUsed/>
    <w:rsid w:val="005004DC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A15F5C"/>
    <w:rPr>
      <w:rFonts w:ascii="Calibri" w:eastAsia="Times New Roman" w:hAnsi="Calibri" w:cs="Times New Roman"/>
      <w:b/>
      <w:bCs/>
      <w:iCs/>
    </w:rPr>
  </w:style>
  <w:style w:type="character" w:customStyle="1" w:styleId="BezmezerChar">
    <w:name w:val="Bez mezer Char"/>
    <w:link w:val="Bezmezer"/>
    <w:uiPriority w:val="3"/>
    <w:rsid w:val="00A15F5C"/>
  </w:style>
  <w:style w:type="paragraph" w:styleId="Zhlav">
    <w:name w:val="header"/>
    <w:basedOn w:val="Normln"/>
    <w:link w:val="ZhlavChar"/>
    <w:uiPriority w:val="99"/>
    <w:semiHidden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01675"/>
  </w:style>
  <w:style w:type="paragraph" w:styleId="Zpat">
    <w:name w:val="footer"/>
    <w:basedOn w:val="Normln"/>
    <w:link w:val="ZpatChar"/>
    <w:uiPriority w:val="99"/>
    <w:semiHidden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01675"/>
  </w:style>
  <w:style w:type="paragraph" w:styleId="Textbubliny">
    <w:name w:val="Balloon Text"/>
    <w:basedOn w:val="Normln"/>
    <w:link w:val="TextbublinyChar"/>
    <w:uiPriority w:val="99"/>
    <w:semiHidden/>
    <w:unhideWhenUsed/>
    <w:rsid w:val="0050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675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20558E"/>
    <w:pPr>
      <w:suppressAutoHyphens/>
      <w:spacing w:after="12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20558E"/>
    <w:rPr>
      <w:rFonts w:ascii="Arial" w:eastAsia="Times New Roman" w:hAnsi="Arial" w:cs="Arial"/>
      <w:sz w:val="20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736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kazky@pions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A702B-C0B4-4E6F-92E4-B18EFF63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307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54</cp:revision>
  <dcterms:created xsi:type="dcterms:W3CDTF">2021-09-24T09:43:00Z</dcterms:created>
  <dcterms:modified xsi:type="dcterms:W3CDTF">2024-10-10T16:11:00Z</dcterms:modified>
</cp:coreProperties>
</file>